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DB97" w14:textId="77777777" w:rsidR="00B41C7A" w:rsidRDefault="000C0025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69491EF" wp14:editId="1CAF7257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F8D6" w14:textId="77777777" w:rsidR="00B41C7A" w:rsidRDefault="00B41C7A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A50006F" w14:textId="77777777" w:rsidR="00B41C7A" w:rsidRDefault="00B41C7A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A2D823C" w14:textId="77777777" w:rsidR="00B41C7A" w:rsidRDefault="000C0025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2EE9FE75" w14:textId="77777777" w:rsidR="00B41C7A" w:rsidRDefault="00B41C7A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1D38CFE" w14:textId="77777777" w:rsidR="00B41C7A" w:rsidRDefault="00B41C7A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0BD4D8D9" w14:textId="77777777" w:rsidR="00B41C7A" w:rsidRDefault="000C0025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F8FB7DF" w14:textId="77777777" w:rsidR="00B41C7A" w:rsidRDefault="00B41C7A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478DEB4F" w14:textId="77777777" w:rsidR="00B41C7A" w:rsidRDefault="000C0025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A8914EF" w14:textId="77777777" w:rsidR="00B41C7A" w:rsidRDefault="00B41C7A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67F4E97E" w14:textId="77777777" w:rsidR="00B41C7A" w:rsidRDefault="000C0025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9AE6A5B" w14:textId="77777777" w:rsidR="00B41C7A" w:rsidRDefault="00B41C7A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7332E7E4" w14:textId="77777777" w:rsidR="00B41C7A" w:rsidRDefault="000C002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2F716EF" w14:textId="77777777" w:rsidR="00B41C7A" w:rsidRDefault="00B41C7A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C37811A" w14:textId="77777777" w:rsidR="00B41C7A" w:rsidRDefault="000C0025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86097B7" w14:textId="77777777" w:rsidR="00B41C7A" w:rsidRDefault="00B41C7A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0CA92D16" w14:textId="77777777" w:rsidR="00B41C7A" w:rsidRDefault="00B41C7A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51336428" w14:textId="77777777" w:rsidR="00B41C7A" w:rsidRDefault="000C0025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安徽宣城海螺水泥有限公司</w:t>
      </w:r>
    </w:p>
    <w:p w14:paraId="3B963117" w14:textId="77777777" w:rsidR="00B41C7A" w:rsidRDefault="000C0025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日</w:t>
      </w:r>
    </w:p>
    <w:p w14:paraId="0BE6220A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B41C7A">
          <w:footerReference w:type="even" r:id="rId9"/>
          <w:footerReference w:type="first" r:id="rId10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16B49594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8DB0E3B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6BDC180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8B5440F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D00D755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4519039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816CB52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D83094B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084981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3F8A9BD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5948344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7C85BE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D23B326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D9C8CA6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9CC9FF7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A216A2D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EF2F09A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9051CE4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431FB3F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C805E01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3A31618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293665E" w14:textId="77777777" w:rsidR="00B41C7A" w:rsidRDefault="00B41C7A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BCB0135" w14:textId="77777777" w:rsidR="00B41C7A" w:rsidRDefault="000C002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15FA3F06" w14:textId="77777777" w:rsidR="00B41C7A" w:rsidRDefault="00B41C7A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C508AD1" w14:textId="77777777" w:rsidR="00B41C7A" w:rsidRDefault="00B41C7A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8EA5242" w14:textId="4CC18C82" w:rsidR="00B41C7A" w:rsidRDefault="000C002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2022年4月6日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 w14:paraId="5062A21D" w14:textId="77777777" w:rsidR="00B41C7A" w:rsidRDefault="00B41C7A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72F2215A" w14:textId="60C4BD6C" w:rsidR="00B41C7A" w:rsidRDefault="000C002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4DF66C56" w14:textId="77777777" w:rsidR="00B41C7A" w:rsidRDefault="00B41C7A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01A6F5CA" w14:textId="5F0427BE" w:rsidR="00B41C7A" w:rsidRDefault="000C002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ascii="宋体" w:hAnsi="宋体" w:hint="eastAsia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7D2FF1FD" w14:textId="77777777" w:rsidR="00B41C7A" w:rsidRDefault="00B41C7A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33636C2D" w14:textId="382AE5F5" w:rsidR="00B41C7A" w:rsidRDefault="000C002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ascii="宋体" w:hAnsi="宋体" w:hint="eastAsia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>19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0839C3B5" w14:textId="77777777" w:rsidR="00B41C7A" w:rsidRDefault="00B41C7A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B15A390" w14:textId="77777777" w:rsidR="00B41C7A" w:rsidRDefault="000C002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、爆破方案：</w:t>
      </w:r>
    </w:p>
    <w:p w14:paraId="7830969D" w14:textId="61C5FDCC" w:rsidR="00B41C7A" w:rsidRDefault="000C0025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B0EF3ED" w14:textId="383832DD" w:rsidR="00B41C7A" w:rsidRDefault="000C0025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ascii="宋体" w:hAnsi="宋体" w:hint="eastAsia"/>
          <w:sz w:val="32"/>
          <w:szCs w:val="32"/>
          <w:u w:val="single"/>
        </w:rPr>
        <w:t>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 w14:paraId="07B0C4B6" w14:textId="64F4A69C" w:rsidR="00B41C7A" w:rsidRDefault="000C0025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377261A" w14:textId="03A66570" w:rsidR="00B41C7A" w:rsidRDefault="000C0025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CFD7ED3" w14:textId="19668344" w:rsidR="00B41C7A" w:rsidRDefault="000C0025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3F73427" w14:textId="77777777" w:rsidR="00B41C7A" w:rsidRDefault="00B41C7A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0D988B4C" w14:textId="77777777" w:rsidR="00B41C7A" w:rsidRDefault="000C0025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1734"/>
        <w:gridCol w:w="1620"/>
        <w:gridCol w:w="2106"/>
      </w:tblGrid>
      <w:tr w:rsidR="00B41C7A" w14:paraId="0804ED3D" w14:textId="77777777">
        <w:trPr>
          <w:trHeight w:val="468"/>
          <w:jc w:val="center"/>
        </w:trPr>
        <w:tc>
          <w:tcPr>
            <w:tcW w:w="2064" w:type="dxa"/>
          </w:tcPr>
          <w:p w14:paraId="30248EE5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1734" w:type="dxa"/>
          </w:tcPr>
          <w:p w14:paraId="058AA815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</w:tcPr>
          <w:p w14:paraId="335EECA5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计</w:t>
            </w:r>
          </w:p>
        </w:tc>
        <w:tc>
          <w:tcPr>
            <w:tcW w:w="2106" w:type="dxa"/>
          </w:tcPr>
          <w:p w14:paraId="5BA94690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</w:tr>
      <w:tr w:rsidR="00B41C7A" w14:paraId="601DFFC8" w14:textId="77777777">
        <w:trPr>
          <w:trHeight w:val="479"/>
          <w:jc w:val="center"/>
        </w:trPr>
        <w:tc>
          <w:tcPr>
            <w:tcW w:w="2064" w:type="dxa"/>
          </w:tcPr>
          <w:p w14:paraId="400DF85B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72FD8190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2606E99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487F8BAB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26A69168" w14:textId="77777777">
        <w:trPr>
          <w:trHeight w:val="468"/>
          <w:jc w:val="center"/>
        </w:trPr>
        <w:tc>
          <w:tcPr>
            <w:tcW w:w="2064" w:type="dxa"/>
          </w:tcPr>
          <w:p w14:paraId="79EA7245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径</w:t>
            </w:r>
          </w:p>
        </w:tc>
        <w:tc>
          <w:tcPr>
            <w:tcW w:w="1734" w:type="dxa"/>
          </w:tcPr>
          <w:p w14:paraId="322EC05F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4696C75D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216B263C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2336703F" w14:textId="77777777">
        <w:trPr>
          <w:trHeight w:val="468"/>
          <w:jc w:val="center"/>
        </w:trPr>
        <w:tc>
          <w:tcPr>
            <w:tcW w:w="2064" w:type="dxa"/>
          </w:tcPr>
          <w:p w14:paraId="5F2512CE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2C4F4260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77B23909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0B42F826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2283C0FC" w14:textId="77777777">
        <w:trPr>
          <w:trHeight w:val="479"/>
          <w:jc w:val="center"/>
        </w:trPr>
        <w:tc>
          <w:tcPr>
            <w:tcW w:w="2064" w:type="dxa"/>
          </w:tcPr>
          <w:p w14:paraId="7A7CDB54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22F7196F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7C976ACC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2106" w:type="dxa"/>
          </w:tcPr>
          <w:p w14:paraId="57E90C25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189DB90A" w14:textId="77777777">
        <w:trPr>
          <w:trHeight w:val="468"/>
          <w:jc w:val="center"/>
        </w:trPr>
        <w:tc>
          <w:tcPr>
            <w:tcW w:w="2064" w:type="dxa"/>
          </w:tcPr>
          <w:p w14:paraId="338F3959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1897CED8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12E70133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4325B501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33178558" w14:textId="77777777">
        <w:trPr>
          <w:trHeight w:val="468"/>
          <w:jc w:val="center"/>
        </w:trPr>
        <w:tc>
          <w:tcPr>
            <w:tcW w:w="2064" w:type="dxa"/>
          </w:tcPr>
          <w:p w14:paraId="75D067A8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57258C9E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6907B83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7FDF42ED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6C5FD6DD" w14:textId="77777777">
        <w:trPr>
          <w:trHeight w:val="468"/>
          <w:jc w:val="center"/>
        </w:trPr>
        <w:tc>
          <w:tcPr>
            <w:tcW w:w="2064" w:type="dxa"/>
          </w:tcPr>
          <w:p w14:paraId="28635591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05D651EE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A11B80F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64CECB73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2F97AA79" w14:textId="77777777">
        <w:trPr>
          <w:trHeight w:val="479"/>
          <w:jc w:val="center"/>
        </w:trPr>
        <w:tc>
          <w:tcPr>
            <w:tcW w:w="2064" w:type="dxa"/>
          </w:tcPr>
          <w:p w14:paraId="33C2BF31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512D8BA6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B5338C5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22B5B2C3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0E97E7D4" w14:textId="77777777">
        <w:trPr>
          <w:trHeight w:val="468"/>
          <w:jc w:val="center"/>
        </w:trPr>
        <w:tc>
          <w:tcPr>
            <w:tcW w:w="2064" w:type="dxa"/>
          </w:tcPr>
          <w:p w14:paraId="6873B04F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393FA410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985B9BA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7A32EC15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00B906DE" w14:textId="77777777">
        <w:trPr>
          <w:trHeight w:val="468"/>
          <w:jc w:val="center"/>
        </w:trPr>
        <w:tc>
          <w:tcPr>
            <w:tcW w:w="2064" w:type="dxa"/>
          </w:tcPr>
          <w:p w14:paraId="74A56FC7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09BE153D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C418705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285</w:t>
            </w:r>
          </w:p>
        </w:tc>
        <w:tc>
          <w:tcPr>
            <w:tcW w:w="2106" w:type="dxa"/>
          </w:tcPr>
          <w:p w14:paraId="58E5BE0E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3FE33A28" w14:textId="77777777">
        <w:trPr>
          <w:trHeight w:val="468"/>
          <w:jc w:val="center"/>
        </w:trPr>
        <w:tc>
          <w:tcPr>
            <w:tcW w:w="2064" w:type="dxa"/>
          </w:tcPr>
          <w:p w14:paraId="554915B7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6FD2E79E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90C9169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42332A1C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4746FF72" w14:textId="77777777">
        <w:trPr>
          <w:trHeight w:val="479"/>
          <w:jc w:val="center"/>
        </w:trPr>
        <w:tc>
          <w:tcPr>
            <w:tcW w:w="2064" w:type="dxa"/>
          </w:tcPr>
          <w:p w14:paraId="0B3ADD09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14:paraId="6C3E6734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10A13ED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6AAB4370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31A0C098" w14:textId="77777777">
        <w:trPr>
          <w:trHeight w:val="468"/>
          <w:jc w:val="center"/>
        </w:trPr>
        <w:tc>
          <w:tcPr>
            <w:tcW w:w="2064" w:type="dxa"/>
          </w:tcPr>
          <w:p w14:paraId="09C29780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093AD03C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30535342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 w14:paraId="07ADCD11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27E1A996" w14:textId="77777777">
        <w:trPr>
          <w:trHeight w:val="468"/>
          <w:jc w:val="center"/>
        </w:trPr>
        <w:tc>
          <w:tcPr>
            <w:tcW w:w="2064" w:type="dxa"/>
          </w:tcPr>
          <w:p w14:paraId="7F0962A1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2619AB68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41D1846E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 w14:paraId="1DD24D06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515013E8" w14:textId="77777777">
        <w:trPr>
          <w:trHeight w:val="468"/>
          <w:jc w:val="center"/>
        </w:trPr>
        <w:tc>
          <w:tcPr>
            <w:tcW w:w="2064" w:type="dxa"/>
          </w:tcPr>
          <w:p w14:paraId="1733A122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32B94D53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9D836EE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46C010C4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5D7E4D9F" w14:textId="77777777">
        <w:trPr>
          <w:trHeight w:val="479"/>
          <w:jc w:val="center"/>
        </w:trPr>
        <w:tc>
          <w:tcPr>
            <w:tcW w:w="2064" w:type="dxa"/>
          </w:tcPr>
          <w:p w14:paraId="081889EB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306FBFA8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4A186E37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4370</w:t>
            </w:r>
          </w:p>
        </w:tc>
        <w:tc>
          <w:tcPr>
            <w:tcW w:w="2106" w:type="dxa"/>
          </w:tcPr>
          <w:p w14:paraId="26491A2F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1EA9DB3E" w14:textId="77777777">
        <w:trPr>
          <w:trHeight w:val="468"/>
          <w:jc w:val="center"/>
        </w:trPr>
        <w:tc>
          <w:tcPr>
            <w:tcW w:w="2064" w:type="dxa"/>
          </w:tcPr>
          <w:p w14:paraId="5174B0B7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04AC4229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5F72E507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57</w:t>
            </w:r>
          </w:p>
        </w:tc>
        <w:tc>
          <w:tcPr>
            <w:tcW w:w="2106" w:type="dxa"/>
          </w:tcPr>
          <w:p w14:paraId="55C917FB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0605F20E" w14:textId="77777777">
        <w:trPr>
          <w:trHeight w:val="468"/>
          <w:jc w:val="center"/>
        </w:trPr>
        <w:tc>
          <w:tcPr>
            <w:tcW w:w="2064" w:type="dxa"/>
          </w:tcPr>
          <w:p w14:paraId="754C91F1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1587C224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142F8EA9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23826</w:t>
            </w:r>
          </w:p>
        </w:tc>
        <w:tc>
          <w:tcPr>
            <w:tcW w:w="2106" w:type="dxa"/>
          </w:tcPr>
          <w:p w14:paraId="7F80A9FB" w14:textId="77777777" w:rsidR="00B41C7A" w:rsidRDefault="00B41C7A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41C7A" w14:paraId="7C82BC6B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2D23BDE8" w14:textId="77777777" w:rsidR="00B41C7A" w:rsidRDefault="000C002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1734" w:type="dxa"/>
          </w:tcPr>
          <w:p w14:paraId="4F39374F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10BBD38" w14:textId="77777777" w:rsidR="00B41C7A" w:rsidRDefault="00B41C7A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A670049" w14:textId="77777777" w:rsidR="00B41C7A" w:rsidRDefault="00B41C7A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E835526" w14:textId="77777777" w:rsidR="00B41C7A" w:rsidRDefault="00B41C7A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B41C7A">
          <w:footerReference w:type="defaul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4F666B72" w14:textId="77777777" w:rsidR="00B41C7A" w:rsidRDefault="000C0025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B41C7A" w14:paraId="75A99D0F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9A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0D2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F9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EE8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75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8991C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41C7A" w14:paraId="1DD722CB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3A3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690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2C5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216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322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0C8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908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6932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962F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5A7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994ACC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41C7A" w14:paraId="25647A2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F7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E6A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248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228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145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883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C4E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B5B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51F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A5A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58D15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41D860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22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42B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F91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DC8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9DA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214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4B8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81F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A73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A62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101FB9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D801E8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A0E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4FA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7B8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036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5F5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F14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3F5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47C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35D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75A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93E9E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C15177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6F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E42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B6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5C1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473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6AD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530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72C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251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146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E4BC3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D7692E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24B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782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001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062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44C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8A5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DAF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078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D9C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48B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D0486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4359A0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689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EC9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ACE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104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A01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BD1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002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240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C3A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C37F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1C640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577A7C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80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8FC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7D9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0D0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ADF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114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E0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34B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BD2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39E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F9A68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E4D3D3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90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903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293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C72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B28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EE0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EA8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D7F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01A6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EA2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B113B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751FC8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2D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62B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244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A62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622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B4F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E53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355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139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383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5D59F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D4012A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02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CAD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9AE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995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572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388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A0E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8BC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F9E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241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0126F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03D8959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F9A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D1A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379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0EC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971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6E4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A65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C1F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748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B0C1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2B153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0B7C122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8A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E6C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238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9CD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661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1C7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6C7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522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314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918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42F9F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BACA9E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BE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718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7A1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F48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DAA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4AA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33C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035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A9A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4AB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B36EC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657FBC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907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93C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068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2CF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297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BDD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19F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83A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5C1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9D5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045C5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7020B9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0A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673E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6B3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FD7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565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CDA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91E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FA6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E13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EEF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D380D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02C60C1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A7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27E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69C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66A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C2EC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140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910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AC0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77A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507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633A7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BA6A65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B98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800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8E4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C29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CB7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035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327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1EA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9AF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260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08A107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DC9436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37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5AB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F13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1FC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C3A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61F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1B9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3CC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999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AE7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11D94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52BB4F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CC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104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CF9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2B0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5EF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5AB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D34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335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B944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6108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7D6F8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2F0F91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CF9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346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AEC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0F0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081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28A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ADD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D235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963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268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8CB0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A5696B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FB9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CE2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C45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8A46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2ED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2BB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0E3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C5D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FC8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D4F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B6BBF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D38F60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1C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F28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8D8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D97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B1B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C33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75E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76C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E29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D34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E8B37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24B6B1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D434DA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A07A53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5AE26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ACBA6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77B63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97448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2D17B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F34FB9" w14:textId="77777777" w:rsidR="00B41C7A" w:rsidRDefault="00B41C7A">
            <w:pPr>
              <w:rPr>
                <w:rFonts w:ascii="宋体" w:hAnsi="宋体" w:cs="宋体"/>
                <w:sz w:val="24"/>
              </w:rPr>
            </w:pPr>
          </w:p>
          <w:p w14:paraId="4E46454C" w14:textId="77777777" w:rsidR="00B41C7A" w:rsidRDefault="00B41C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DD4D5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4370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EC456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2ED7E1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23826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31CC8A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2582DE5" w14:textId="77777777" w:rsidR="00B41C7A" w:rsidRDefault="000C0025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B41C7A" w14:paraId="27FAE1A2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6A2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4533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AD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F9C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30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6FC590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41C7A" w14:paraId="59D03EF0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BFCB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B49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3F7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D74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96B7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B9F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CA14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2658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539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7ABA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FADBD4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41C7A" w14:paraId="2626F40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5EB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8BE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A71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AB9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D36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95D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87D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0D0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DD0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400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B6715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97FE60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0E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5B2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079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DB7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D20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2AC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811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426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C32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CFE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BC290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9B8EEF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D88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B24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EB3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6BC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E13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0E5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C48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EF77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6A7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659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7D307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51122B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A3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AE3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C4C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CF7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26B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CDD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9F4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348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674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E94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77194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0D81EF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3B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4F6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99E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31A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808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4D6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2F2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B0A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D29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332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BF6D7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A9DE8D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94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BB6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397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31A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755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6CF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EC5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BBE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F8F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15D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3475F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7C81EA9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AF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1D7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5C3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17A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41C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310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FEC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462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DCD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787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1284E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DCDAE9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483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AB2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2D8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F0BA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FF86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CB0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BC1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912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7A1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78E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20363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045A03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5D9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9DE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B9A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21F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D23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194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042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FE9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F06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4BF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62BEF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2361C7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42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6D1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05E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823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C8F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34D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A80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0D0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C87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A38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3A1B4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A06543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DC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BEC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5D3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C6B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D3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244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DDC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683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246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76A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BCCCB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654F73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DC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85D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511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684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108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253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8E9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080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5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175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DB478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16417F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D0A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37B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1F0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33B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EE5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155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51A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F2C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428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785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4EE99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742E009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AEA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3EE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A53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260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196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70C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01C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D81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A0D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C0E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C845E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003447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72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93F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16D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CF8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77C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01E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2D0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0FC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166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023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9317C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F52CFE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850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A0A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007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26C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888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494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5AF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DA0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E53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17B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7EECE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3C5338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B78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09F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301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32F3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F55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284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DFD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70E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14A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363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4AE87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CAE202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6D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A1C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F29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2D2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D22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85A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1CD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BD9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3C1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4B2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D0D5F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7E58BA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37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AC0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AAC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DE5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B83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5B6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D2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795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590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013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3254A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2054D1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72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615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176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DCD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880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A12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024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1EC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BE7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818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359E4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078B15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35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BE2B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D66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2FA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9AF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ECC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CD2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3D8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E38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5AD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26899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5898D7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D72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F13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B2B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D79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EB62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475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9A4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E00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298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411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03BE9E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907EC0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9044DA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2376C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8F8C5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A08220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50F1FE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475F7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2753B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C47A3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92445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5375D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EDCD5E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F74115" w14:textId="77777777" w:rsidR="00B41C7A" w:rsidRDefault="000C0025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B41C7A" w14:paraId="3207B0AE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95D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7A3F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84FA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263E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B3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7B736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41C7A" w14:paraId="0243CD8C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D0C2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A29C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DF2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1359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F395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6216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C05B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F25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5159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42E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39822D" w14:textId="77777777" w:rsidR="00B41C7A" w:rsidRDefault="00B41C7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41C7A" w14:paraId="481CCAA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152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5F5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80F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874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93A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339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A06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096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600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4E18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DD268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835257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9C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EA2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3D2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8F8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55D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6E0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CB4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F50F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9B4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DFE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8DAD1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7ED255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A3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EE4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C18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7C2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1C9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7B0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1DD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16C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6BB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37C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F5ACA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0B7CF8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181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B96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04F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D31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201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8F7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22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F9A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663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0AF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DF832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7288C9C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B6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92E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686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731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D3A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A48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C5D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9FFA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AF9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D1B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32E50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E71C2D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E24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BC3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6E3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153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701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FF8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0FE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B2F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8C9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553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633EE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FEF888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91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C08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1F8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6CB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8CE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C95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203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88A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FC8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B80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2307D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6488A7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BEA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8A3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3A05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4E1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B70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26BF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322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13C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640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688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E2439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6BF51A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C6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A20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F81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BAF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4E1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1F8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0B6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6ED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14F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A3F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67088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E66D23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498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C6A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115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2F8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A16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490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A1F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BBE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5CB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C37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1107D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F9EA52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85C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48E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F04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960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7A4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2F9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5FC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A69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A8A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03C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95E5D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C37093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5FF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A92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CF4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955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FDD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405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699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4B2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196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BF7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EE3A1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49D4B8D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C87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C1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DCA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4F1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816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2ABF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56B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7432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400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FE4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26BAA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78676D7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23B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D0C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26B3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F04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6D1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010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170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4E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CF6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0E5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1D057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582C59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44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D04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D96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4BA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8D4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B27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3DC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623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D17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5A2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CDC81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D48BA3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2A5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4E8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B75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2DF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1AA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DAB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EBD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2C1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429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07A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3884B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2D972BD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0B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F4B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193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666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9C6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794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92C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AB0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9B2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6FB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E1FC4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287E70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DC5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5AB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A39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25B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3CE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CFE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894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79B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F99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E21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54E2A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046B26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08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AB6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3B6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64E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63A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AF6C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81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9CC0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418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82D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DEF41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12ECA67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A8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CE5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854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761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6D7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DDB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09F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74A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58E1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6F4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46D1D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399DABD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45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E20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46DD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417C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0A8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177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071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2B6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E338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B596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61F26B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5EF4263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C8F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0FC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E24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A1609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395A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029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47D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877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3525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BBA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0124F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C7A" w14:paraId="6F3AB87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6C04F2" w14:textId="77777777" w:rsidR="00B41C7A" w:rsidRDefault="000C00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068B6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1E15C8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3651B4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E93B23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8E71E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B469A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4546F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C046C7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67F9FE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AEE3382" w14:textId="77777777" w:rsidR="00B41C7A" w:rsidRDefault="00B41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AC3E747" w14:textId="77777777" w:rsidR="00B41C7A" w:rsidRDefault="000C002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4676"/>
        <w:gridCol w:w="2615"/>
      </w:tblGrid>
      <w:tr w:rsidR="00B41C7A" w14:paraId="22925863" w14:textId="77777777">
        <w:trPr>
          <w:trHeight w:val="513"/>
          <w:jc w:val="center"/>
        </w:trPr>
        <w:tc>
          <w:tcPr>
            <w:tcW w:w="1999" w:type="dxa"/>
          </w:tcPr>
          <w:p w14:paraId="088C693C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0DADDF7E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62639D31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B41C7A" w14:paraId="3E94D611" w14:textId="77777777">
        <w:trPr>
          <w:trHeight w:val="2327"/>
          <w:jc w:val="center"/>
        </w:trPr>
        <w:tc>
          <w:tcPr>
            <w:tcW w:w="1999" w:type="dxa"/>
            <w:vAlign w:val="center"/>
          </w:tcPr>
          <w:p w14:paraId="6355A3E8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677DE23B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635CE14D" w14:textId="77777777" w:rsidR="00B41C7A" w:rsidRDefault="000C0025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7D3C2814" w14:textId="77777777" w:rsidR="00B41C7A" w:rsidRDefault="000C002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允许的振动速度</w:t>
            </w:r>
            <w:r>
              <w:rPr>
                <w:rFonts w:ascii="宋体" w:hAnsi="宋体" w:hint="eastAsia"/>
                <w:szCs w:val="21"/>
              </w:rPr>
              <w:t>,cm/s</w:t>
            </w:r>
          </w:p>
          <w:p w14:paraId="07DA70B2" w14:textId="77777777" w:rsidR="00B41C7A" w:rsidRDefault="000C002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—单段最大装药量</w:t>
            </w:r>
            <w:r>
              <w:rPr>
                <w:rFonts w:ascii="宋体" w:hAnsi="宋体" w:hint="eastAsia"/>
                <w:szCs w:val="21"/>
              </w:rPr>
              <w:t>,Kg</w:t>
            </w:r>
          </w:p>
          <w:p w14:paraId="6221FFA7" w14:textId="77777777" w:rsidR="00B41C7A" w:rsidRDefault="000C002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—装药量指数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1/3</w:t>
            </w:r>
          </w:p>
          <w:p w14:paraId="4D59A333" w14:textId="77777777" w:rsidR="00B41C7A" w:rsidRDefault="000C002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与爆破场地条件有关的系数和衰减指数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结合实际分别确定为</w:t>
            </w:r>
            <w:r>
              <w:rPr>
                <w:rFonts w:ascii="宋体" w:hAnsi="宋体" w:hint="eastAsia"/>
                <w:szCs w:val="21"/>
              </w:rPr>
              <w:t>180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1.5</w:t>
            </w:r>
          </w:p>
          <w:p w14:paraId="02D6CD33" w14:textId="77777777" w:rsidR="00B41C7A" w:rsidRDefault="000C002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</w:t>
            </w:r>
            <w:r>
              <w:rPr>
                <w:rFonts w:ascii="宋体" w:hAnsi="宋体" w:hint="eastAsia"/>
                <w:szCs w:val="21"/>
              </w:rPr>
              <w:t>2.3-2.8</w:t>
            </w:r>
            <w:r>
              <w:rPr>
                <w:rFonts w:ascii="宋体" w:hAnsi="宋体" w:hint="eastAsia"/>
                <w:szCs w:val="21"/>
              </w:rPr>
              <w:t>（频率为</w:t>
            </w:r>
            <w:r>
              <w:rPr>
                <w:rFonts w:ascii="宋体" w:hAnsi="宋体" w:hint="eastAsia"/>
                <w:szCs w:val="21"/>
              </w:rPr>
              <w:t>10-50</w:t>
            </w:r>
            <w:r>
              <w:rPr>
                <w:rFonts w:ascii="宋体" w:hAnsi="宋体" w:hint="eastAsia"/>
                <w:szCs w:val="21"/>
              </w:rPr>
              <w:t>赫兹）</w:t>
            </w:r>
          </w:p>
        </w:tc>
        <w:tc>
          <w:tcPr>
            <w:tcW w:w="2615" w:type="dxa"/>
          </w:tcPr>
          <w:p w14:paraId="058ABFB3" w14:textId="77777777" w:rsidR="00B41C7A" w:rsidRDefault="00B41C7A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36E8E2EA" w14:textId="77777777" w:rsidR="00B41C7A" w:rsidRDefault="00B41C7A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1F55EDE9" w14:textId="218E2380" w:rsidR="00B41C7A" w:rsidRDefault="000C0025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B41C7A" w14:paraId="2A4665FF" w14:textId="77777777">
        <w:trPr>
          <w:trHeight w:val="2984"/>
          <w:jc w:val="center"/>
        </w:trPr>
        <w:tc>
          <w:tcPr>
            <w:tcW w:w="1999" w:type="dxa"/>
            <w:vAlign w:val="center"/>
          </w:tcPr>
          <w:p w14:paraId="6EE51C85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66840C0E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72CF6B18" w14:textId="77777777" w:rsidR="00B41C7A" w:rsidRDefault="00B41C7A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A4C7B25" w14:textId="77777777" w:rsidR="00B41C7A" w:rsidRDefault="000C0025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、《爆破安全规程》规定，深孔爆破个别飞石最小安全距离不得小于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米。在边坡附近爆破时，下坡方向的安全距离应在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米的基础上增加</w:t>
            </w:r>
            <w:r>
              <w:rPr>
                <w:rFonts w:ascii="宋体" w:hAnsi="宋体" w:hint="eastAsia"/>
                <w:szCs w:val="21"/>
              </w:rPr>
              <w:t>50%</w:t>
            </w:r>
            <w:r>
              <w:rPr>
                <w:rFonts w:ascii="宋体" w:hAnsi="宋体" w:hint="eastAsia"/>
                <w:szCs w:val="21"/>
              </w:rPr>
              <w:t>，取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米以上。</w:t>
            </w:r>
          </w:p>
          <w:p w14:paraId="031D0500" w14:textId="77777777" w:rsidR="00B41C7A" w:rsidRDefault="000C0025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、根据实际情况，通过经验公式进行测算。但不得小于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  <w:p w14:paraId="0B557A37" w14:textId="77777777" w:rsidR="00B41C7A" w:rsidRDefault="000C0025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、根据实际情况</w:t>
            </w: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F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</w:tc>
        <w:tc>
          <w:tcPr>
            <w:tcW w:w="2615" w:type="dxa"/>
          </w:tcPr>
          <w:p w14:paraId="693E3FB6" w14:textId="77777777" w:rsidR="00B41C7A" w:rsidRDefault="00B41C7A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41F0EA3" w14:textId="77777777" w:rsidR="00B41C7A" w:rsidRDefault="00B41C7A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681527E" w14:textId="18A8A8F5" w:rsidR="00B41C7A" w:rsidRDefault="000C0025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B41C7A" w14:paraId="4C9D88BC" w14:textId="77777777">
        <w:trPr>
          <w:trHeight w:val="6051"/>
          <w:jc w:val="center"/>
        </w:trPr>
        <w:tc>
          <w:tcPr>
            <w:tcW w:w="1999" w:type="dxa"/>
            <w:vAlign w:val="center"/>
          </w:tcPr>
          <w:p w14:paraId="69C3A048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10E8D049" w14:textId="77777777" w:rsidR="00B41C7A" w:rsidRDefault="000C002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4E8B4A19" w14:textId="77777777" w:rsidR="00B41C7A" w:rsidRDefault="00B41C7A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50A68928" w14:textId="77777777" w:rsidR="00B41C7A" w:rsidRDefault="00B41C7A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FE8A8D6" w14:textId="77777777" w:rsidR="00B41C7A" w:rsidRDefault="00B41C7A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6E902DF" w14:textId="77777777" w:rsidR="000C0025" w:rsidRDefault="000C0025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65A6FABC" w14:textId="77777777" w:rsidR="000C0025" w:rsidRDefault="000C0025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2ECE2E44" w14:textId="77777777" w:rsidR="000C0025" w:rsidRDefault="000C0025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23BE153F" w14:textId="77777777" w:rsidR="000C0025" w:rsidRDefault="000C0025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3BA1E366" w14:textId="4E41C8CF" w:rsidR="00B41C7A" w:rsidRDefault="000C0025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5293757A" w14:textId="77777777" w:rsidR="00B41C7A" w:rsidRDefault="00B41C7A">
      <w:pPr>
        <w:tabs>
          <w:tab w:val="left" w:pos="3510"/>
        </w:tabs>
        <w:rPr>
          <w:rFonts w:ascii="黑体" w:eastAsia="黑体"/>
          <w:sz w:val="44"/>
          <w:szCs w:val="44"/>
        </w:rPr>
        <w:sectPr w:rsidR="00B41C7A">
          <w:footerReference w:type="default" r:id="rId13"/>
          <w:footerReference w:type="first" r:id="rId14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7E0EB9B6" w14:textId="77777777" w:rsidR="00B41C7A" w:rsidRDefault="000C002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装药结构示意图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        </w:t>
      </w:r>
    </w:p>
    <w:p w14:paraId="15F766A4" w14:textId="015ACFEC" w:rsidR="00B41C7A" w:rsidRDefault="000C0025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13E74902" wp14:editId="37A97DC7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6E3B" w14:textId="77777777" w:rsidR="00B41C7A" w:rsidRDefault="000C002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炮孔布置及网络连接平面示意图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</w:t>
      </w:r>
    </w:p>
    <w:p w14:paraId="0376A04F" w14:textId="77777777" w:rsidR="00B41C7A" w:rsidRDefault="00B41C7A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78F0A620" w14:textId="77777777" w:rsidR="00B41C7A" w:rsidRDefault="000C0025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3221901" w14:textId="77777777" w:rsidR="00B41C7A" w:rsidRDefault="000C0025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E260D1D" w14:textId="77777777" w:rsidR="00B41C7A" w:rsidRDefault="000C0025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64D1CB87" w14:textId="77777777" w:rsidR="00B41C7A" w:rsidRDefault="000C0025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5F79EA82" w14:textId="77777777" w:rsidR="00B41C7A" w:rsidRDefault="000C0025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63266FB7" w14:textId="77777777" w:rsidR="00B41C7A" w:rsidRDefault="00B41C7A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B41C7A" w14:paraId="224609A4" w14:textId="77777777">
        <w:trPr>
          <w:trHeight w:val="12134"/>
          <w:jc w:val="center"/>
        </w:trPr>
        <w:tc>
          <w:tcPr>
            <w:tcW w:w="8414" w:type="dxa"/>
          </w:tcPr>
          <w:p w14:paraId="5498AE4C" w14:textId="77777777" w:rsidR="00B41C7A" w:rsidRDefault="000C0025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评审情况：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  <w:p w14:paraId="00638C41" w14:textId="77777777" w:rsidR="00B41C7A" w:rsidRDefault="00B41C7A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60849A5" w14:textId="77777777" w:rsidR="00B41C7A" w:rsidRDefault="000C00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06FE02FB" w14:textId="77777777" w:rsidR="00B41C7A" w:rsidRDefault="00B41C7A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59C51655" w14:textId="77777777" w:rsidR="00B41C7A" w:rsidRDefault="00B41C7A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8F6A8E8" w14:textId="77777777" w:rsidR="00B41C7A" w:rsidRDefault="000C0025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29BAD5B4" w14:textId="77777777" w:rsidR="00B41C7A" w:rsidRDefault="000C0025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FA512F5" w14:textId="77777777" w:rsidR="00B41C7A" w:rsidRDefault="000C0025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AD54686" w14:textId="77777777" w:rsidR="00B41C7A" w:rsidRDefault="00B41C7A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2FF76E4" w14:textId="77777777" w:rsidR="00B41C7A" w:rsidRDefault="00B41C7A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7D80FE89" w14:textId="77777777" w:rsidR="00B41C7A" w:rsidRDefault="000C0025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58B1DBAF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A45A39D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CA28C1D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2E5F25A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A8F3AEA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3D40325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78957A4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AF40711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EC004DE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787B5DB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C585A1E" w14:textId="77777777" w:rsidR="00B41C7A" w:rsidRDefault="00B41C7A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485F649" w14:textId="77777777" w:rsidR="00B41C7A" w:rsidRDefault="000C0025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</w:tc>
      </w:tr>
    </w:tbl>
    <w:p w14:paraId="73EC981D" w14:textId="77777777" w:rsidR="00B41C7A" w:rsidRDefault="00B41C7A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41C7A">
      <w:footerReference w:type="first" r:id="rId16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0015" w14:textId="77777777" w:rsidR="000C0025" w:rsidRDefault="000C0025">
      <w:r>
        <w:separator/>
      </w:r>
    </w:p>
  </w:endnote>
  <w:endnote w:type="continuationSeparator" w:id="0">
    <w:p w14:paraId="412C4CFA" w14:textId="77777777" w:rsidR="000C0025" w:rsidRDefault="000C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6BEF" w14:textId="77777777" w:rsidR="00B41C7A" w:rsidRDefault="000C002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0</w:t>
    </w:r>
    <w:r>
      <w:fldChar w:fldCharType="end"/>
    </w:r>
  </w:p>
  <w:p w14:paraId="271C63C0" w14:textId="77777777" w:rsidR="00B41C7A" w:rsidRDefault="00B41C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D8AD" w14:textId="77777777" w:rsidR="00B41C7A" w:rsidRDefault="000C002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4F903552" w14:textId="77777777" w:rsidR="00B41C7A" w:rsidRDefault="00B41C7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00BB" w14:textId="77777777" w:rsidR="00B41C7A" w:rsidRDefault="000C002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63C4CBB1" w14:textId="77777777" w:rsidR="00B41C7A" w:rsidRDefault="00B41C7A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92A3" w14:textId="77777777" w:rsidR="00B41C7A" w:rsidRDefault="000C002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5C265420" w14:textId="77777777" w:rsidR="00B41C7A" w:rsidRDefault="00B41C7A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7C62" w14:textId="77777777" w:rsidR="00B41C7A" w:rsidRDefault="000C002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9</w:t>
    </w:r>
    <w:r>
      <w:fldChar w:fldCharType="end"/>
    </w:r>
  </w:p>
  <w:p w14:paraId="10029931" w14:textId="77777777" w:rsidR="00B41C7A" w:rsidRDefault="00B41C7A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FE22" w14:textId="77777777" w:rsidR="00B41C7A" w:rsidRDefault="000C002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480518F2" w14:textId="77777777" w:rsidR="00B41C7A" w:rsidRDefault="00B41C7A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5BF0" w14:textId="77777777" w:rsidR="00B41C7A" w:rsidRDefault="000C002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14:paraId="0F41F802" w14:textId="77777777" w:rsidR="00B41C7A" w:rsidRDefault="00B41C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3865" w14:textId="77777777" w:rsidR="000C0025" w:rsidRDefault="000C0025">
      <w:r>
        <w:separator/>
      </w:r>
    </w:p>
  </w:footnote>
  <w:footnote w:type="continuationSeparator" w:id="0">
    <w:p w14:paraId="31544A1B" w14:textId="77777777" w:rsidR="000C0025" w:rsidRDefault="000C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C0025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41C7A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E4B70"/>
  <w15:docId w15:val="{3968B278-20D8-4FA0-B568-22AD271B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467</Words>
  <Characters>2662</Characters>
  <Application>Microsoft Office Word</Application>
  <DocSecurity>0</DocSecurity>
  <Lines>22</Lines>
  <Paragraphs>6</Paragraphs>
  <ScaleCrop>false</ScaleCrop>
  <Company>WWW.YlmF.CoM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2022-04-05T09:35:00Z</dcterms:created>
  <dcterms:modified xsi:type="dcterms:W3CDTF">2022-04-05T09:35:00Z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